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95" w:rsidRPr="006D3B57" w:rsidRDefault="00B17D95" w:rsidP="009F2971">
      <w:pPr>
        <w:pStyle w:val="BodyText"/>
        <w:ind w:left="7788"/>
        <w:jc w:val="both"/>
        <w:rPr>
          <w:sz w:val="28"/>
          <w:szCs w:val="28"/>
        </w:rPr>
      </w:pPr>
      <w:r w:rsidRPr="006D3B57">
        <w:rPr>
          <w:sz w:val="28"/>
          <w:szCs w:val="28"/>
        </w:rPr>
        <w:t>ПРОЄКТ</w:t>
      </w:r>
    </w:p>
    <w:p w:rsidR="00B17D95" w:rsidRPr="00201A36" w:rsidRDefault="00B17D95" w:rsidP="009F2971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3179446" r:id="rId5"/>
        </w:object>
      </w:r>
    </w:p>
    <w:p w:rsidR="00B17D95" w:rsidRPr="00201A36" w:rsidRDefault="00B17D95" w:rsidP="009F2971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B17D95" w:rsidRPr="00201A36" w:rsidRDefault="00B17D95" w:rsidP="009F2971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B17D95" w:rsidRPr="00201A36" w:rsidRDefault="00B17D95" w:rsidP="009F297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B17D95" w:rsidRPr="00201A36" w:rsidRDefault="00B17D95" w:rsidP="009F297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B17D95" w:rsidRPr="00201A36" w:rsidRDefault="00B17D95" w:rsidP="009F297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B17D95" w:rsidRPr="00201A36" w:rsidRDefault="00B17D95" w:rsidP="009F2971">
      <w:pPr>
        <w:jc w:val="center"/>
        <w:rPr>
          <w:b/>
          <w:i/>
          <w:sz w:val="28"/>
        </w:rPr>
      </w:pPr>
    </w:p>
    <w:p w:rsidR="00B17D95" w:rsidRPr="00201A36" w:rsidRDefault="00B17D95" w:rsidP="009F2971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B17D95" w:rsidRPr="00201A36" w:rsidRDefault="00B17D95" w:rsidP="009F2971">
      <w:pPr>
        <w:jc w:val="center"/>
        <w:rPr>
          <w:b/>
          <w:i/>
          <w:sz w:val="28"/>
        </w:rPr>
      </w:pPr>
    </w:p>
    <w:p w:rsidR="00B17D95" w:rsidRDefault="00B17D95" w:rsidP="009F2971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B17D95" w:rsidRDefault="00B17D95" w:rsidP="009F2971">
      <w:pPr>
        <w:jc w:val="both"/>
      </w:pPr>
    </w:p>
    <w:p w:rsidR="00B17D95" w:rsidRDefault="00B17D95"/>
    <w:p w:rsidR="00B17D95" w:rsidRDefault="00B17D95" w:rsidP="009F2971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погодження проєкту землеустрою щодо встановлення (зміни) меж  населеного пункту села Івана Франка Пологівської сільської ради Пологівського району Запорізької області</w:t>
      </w:r>
    </w:p>
    <w:p w:rsidR="00B17D95" w:rsidRDefault="00B17D95" w:rsidP="009F2971">
      <w:pPr>
        <w:jc w:val="both"/>
        <w:rPr>
          <w:sz w:val="28"/>
          <w:szCs w:val="28"/>
        </w:rPr>
      </w:pPr>
    </w:p>
    <w:p w:rsidR="00B17D95" w:rsidRDefault="00B17D95" w:rsidP="009F2971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Пологівської сільської ради</w:t>
      </w:r>
      <w:r>
        <w:rPr>
          <w:sz w:val="28"/>
          <w:szCs w:val="28"/>
        </w:rPr>
        <w:t xml:space="preserve">, Пологівська районна рада Запорізької області </w:t>
      </w:r>
      <w:r>
        <w:rPr>
          <w:sz w:val="28"/>
          <w:szCs w:val="28"/>
          <w:lang w:eastAsia="ar-SA"/>
        </w:rPr>
        <w:t xml:space="preserve"> ВИРІШИЛА:</w:t>
      </w:r>
    </w:p>
    <w:p w:rsidR="00B17D95" w:rsidRDefault="00B17D95" w:rsidP="009F2971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B17D95" w:rsidRDefault="00B17D95" w:rsidP="009F2971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Погодити проєкт землеустрою щодо встановлення (зміни) меж села  </w:t>
      </w:r>
      <w:r>
        <w:rPr>
          <w:sz w:val="28"/>
          <w:szCs w:val="28"/>
          <w:lang w:eastAsia="ar-SA"/>
        </w:rPr>
        <w:t xml:space="preserve">Івана Франко  </w:t>
      </w:r>
      <w:r>
        <w:rPr>
          <w:sz w:val="28"/>
          <w:szCs w:val="28"/>
        </w:rPr>
        <w:t xml:space="preserve">Пологівського району Запорізької області, а саме розширення меж населеного пункту на </w:t>
      </w:r>
      <w:r>
        <w:rPr>
          <w:sz w:val="28"/>
          <w:szCs w:val="28"/>
          <w:lang w:val="ru-RU"/>
        </w:rPr>
        <w:t xml:space="preserve"> 7,1004</w:t>
      </w:r>
      <w:r>
        <w:rPr>
          <w:sz w:val="28"/>
          <w:szCs w:val="28"/>
        </w:rPr>
        <w:t xml:space="preserve"> га.</w:t>
      </w:r>
    </w:p>
    <w:p w:rsidR="00B17D95" w:rsidRDefault="00B17D95" w:rsidP="009F2971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bookmarkStart w:id="0" w:name="_GoBack"/>
      <w:bookmarkEnd w:id="0"/>
    </w:p>
    <w:p w:rsidR="00B17D95" w:rsidRDefault="00B17D95" w:rsidP="009F2971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        2.  Рекомендувати </w:t>
      </w:r>
      <w:r>
        <w:rPr>
          <w:sz w:val="28"/>
          <w:szCs w:val="28"/>
        </w:rPr>
        <w:t xml:space="preserve"> Пологівській сільській раді Пологівського району проєкт землеустрою </w:t>
      </w:r>
      <w:r w:rsidRPr="009F2971">
        <w:rPr>
          <w:rStyle w:val="Strong"/>
          <w:b w:val="0"/>
          <w:bCs/>
          <w:sz w:val="28"/>
          <w:szCs w:val="28"/>
        </w:rPr>
        <w:t>щодо</w:t>
      </w:r>
      <w:r>
        <w:rPr>
          <w:rStyle w:val="Strong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B17D95" w:rsidRDefault="00B17D95" w:rsidP="009F2971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B17D95" w:rsidRDefault="00B17D95" w:rsidP="009F29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B17D95" w:rsidRDefault="00B17D95" w:rsidP="009F2971">
      <w:pPr>
        <w:jc w:val="both"/>
        <w:rPr>
          <w:sz w:val="28"/>
          <w:szCs w:val="28"/>
        </w:rPr>
      </w:pPr>
    </w:p>
    <w:p w:rsidR="00B17D95" w:rsidRDefault="00B17D95" w:rsidP="009F2971">
      <w:pPr>
        <w:jc w:val="both"/>
        <w:rPr>
          <w:sz w:val="28"/>
          <w:szCs w:val="28"/>
        </w:rPr>
      </w:pPr>
    </w:p>
    <w:p w:rsidR="00B17D95" w:rsidRDefault="00B17D95" w:rsidP="009F2971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505D65">
        <w:rPr>
          <w:bCs/>
          <w:sz w:val="28"/>
          <w:szCs w:val="28"/>
        </w:rPr>
        <w:t xml:space="preserve">Голова </w:t>
      </w:r>
      <w:r>
        <w:rPr>
          <w:bCs/>
          <w:sz w:val="28"/>
          <w:szCs w:val="28"/>
        </w:rPr>
        <w:t>ради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</w:t>
      </w:r>
      <w:r w:rsidRPr="00505D65">
        <w:rPr>
          <w:bCs/>
          <w:sz w:val="28"/>
          <w:szCs w:val="28"/>
        </w:rPr>
        <w:t>О.П.</w:t>
      </w:r>
      <w:r>
        <w:rPr>
          <w:bCs/>
          <w:sz w:val="28"/>
          <w:szCs w:val="28"/>
        </w:rPr>
        <w:t xml:space="preserve"> Покутній</w:t>
      </w:r>
    </w:p>
    <w:p w:rsidR="00B17D95" w:rsidRDefault="00B17D95" w:rsidP="009F2971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B17D95" w:rsidRPr="00BF0DAF" w:rsidRDefault="00B17D95" w:rsidP="009F297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Про</w:t>
      </w:r>
      <w:r>
        <w:rPr>
          <w:sz w:val="22"/>
          <w:szCs w:val="22"/>
        </w:rPr>
        <w:t>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B17D95" w:rsidRPr="00BF0DAF" w:rsidRDefault="00B17D95" w:rsidP="009F297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B17D95" w:rsidRPr="00BF0DAF" w:rsidRDefault="00B17D95" w:rsidP="009F297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B17D95" w:rsidRPr="00BF0DAF" w:rsidRDefault="00B17D95" w:rsidP="009F297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B17D95" w:rsidRPr="00BF0DAF" w:rsidRDefault="00B17D95" w:rsidP="009F297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B17D95" w:rsidRDefault="00B17D95" w:rsidP="009F297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B17D95" w:rsidRDefault="00B17D95" w:rsidP="009F2971">
      <w:pPr>
        <w:spacing w:line="240" w:lineRule="exact"/>
        <w:jc w:val="both"/>
        <w:rPr>
          <w:sz w:val="22"/>
          <w:szCs w:val="22"/>
        </w:rPr>
      </w:pPr>
    </w:p>
    <w:p w:rsidR="00B17D95" w:rsidRDefault="00B17D95" w:rsidP="009F2971">
      <w:pPr>
        <w:spacing w:line="240" w:lineRule="exact"/>
        <w:jc w:val="both"/>
        <w:rPr>
          <w:sz w:val="22"/>
          <w:szCs w:val="22"/>
        </w:rPr>
      </w:pPr>
    </w:p>
    <w:p w:rsidR="00B17D95" w:rsidRPr="00662D97" w:rsidRDefault="00B17D95" w:rsidP="009F2971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B17D95" w:rsidRDefault="00B17D95" w:rsidP="009F2971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662D97">
        <w:rPr>
          <w:b/>
          <w:sz w:val="28"/>
          <w:szCs w:val="28"/>
        </w:rPr>
        <w:t xml:space="preserve">кту рішення районної ради </w:t>
      </w:r>
    </w:p>
    <w:p w:rsidR="00B17D95" w:rsidRPr="00161324" w:rsidRDefault="00B17D95" w:rsidP="009F2971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17D95" w:rsidRDefault="00B17D95" w:rsidP="009F2971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>
        <w:rPr>
          <w:sz w:val="28"/>
          <w:szCs w:val="28"/>
          <w:lang w:eastAsia="ar-SA"/>
        </w:rPr>
        <w:t xml:space="preserve">Про погодження проєкту землеустрою  щодо встановлення (зміни) меж села Івана Франко  </w:t>
      </w:r>
      <w:r>
        <w:rPr>
          <w:sz w:val="28"/>
          <w:szCs w:val="28"/>
        </w:rPr>
        <w:t>Пологівської сільської ради Пологівського району Запорізької області</w:t>
      </w:r>
      <w:r w:rsidRPr="00E75F9E">
        <w:rPr>
          <w:sz w:val="28"/>
          <w:szCs w:val="28"/>
        </w:rPr>
        <w:t>»</w:t>
      </w:r>
    </w:p>
    <w:p w:rsidR="00B17D95" w:rsidRDefault="00B17D95" w:rsidP="009F2971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</w:p>
    <w:p w:rsidR="00B17D95" w:rsidRDefault="00B17D95" w:rsidP="009F2971">
      <w:pPr>
        <w:keepNext/>
        <w:keepLines/>
        <w:widowControl w:val="0"/>
        <w:suppressAutoHyphens/>
        <w:spacing w:line="240" w:lineRule="exact"/>
        <w:ind w:hanging="11"/>
        <w:jc w:val="both"/>
        <w:outlineLvl w:val="0"/>
        <w:rPr>
          <w:sz w:val="28"/>
          <w:szCs w:val="28"/>
        </w:rPr>
      </w:pPr>
    </w:p>
    <w:p w:rsidR="00B17D95" w:rsidRDefault="00B17D95" w:rsidP="0029562D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17D95" w:rsidRDefault="00B17D95" w:rsidP="0029562D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17D95" w:rsidRPr="00DD0A59" w:rsidRDefault="00B17D95" w:rsidP="0029562D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Проєкт рішення підготовлений у зв’язку  зі зверненням Пологівської сільської ради Пологівського району. Рішенням пропонується   змінити межі с. Івана Франка, а саме збільшити територію населеного пункту на 7,1004 га. Прийняття даного рішення дозволить привести територію  населеного пункту до фактичних меж використання земельних ділянок </w:t>
      </w:r>
    </w:p>
    <w:p w:rsidR="00B17D95" w:rsidRDefault="00B17D95" w:rsidP="0029562D">
      <w:pPr>
        <w:jc w:val="both"/>
      </w:pPr>
    </w:p>
    <w:p w:rsidR="00B17D95" w:rsidRDefault="00B17D95" w:rsidP="0029562D">
      <w:pPr>
        <w:jc w:val="both"/>
        <w:rPr>
          <w:sz w:val="28"/>
          <w:szCs w:val="28"/>
        </w:rPr>
      </w:pPr>
    </w:p>
    <w:p w:rsidR="00B17D95" w:rsidRDefault="00B17D95" w:rsidP="009F297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B17D95" w:rsidRDefault="00B17D95" w:rsidP="009F297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B17D95" w:rsidRDefault="00B17D95" w:rsidP="009F297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B17D95" w:rsidRDefault="00B17D95" w:rsidP="009F2971">
      <w:pPr>
        <w:jc w:val="both"/>
        <w:rPr>
          <w:sz w:val="28"/>
          <w:szCs w:val="28"/>
        </w:rPr>
      </w:pPr>
    </w:p>
    <w:p w:rsidR="00B17D95" w:rsidRDefault="00B17D95" w:rsidP="009F2971">
      <w:pPr>
        <w:jc w:val="both"/>
      </w:pPr>
    </w:p>
    <w:sectPr w:rsidR="00B17D95" w:rsidSect="000D6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971"/>
    <w:rsid w:val="00067F56"/>
    <w:rsid w:val="000758D0"/>
    <w:rsid w:val="000D64B2"/>
    <w:rsid w:val="00121B5C"/>
    <w:rsid w:val="00161324"/>
    <w:rsid w:val="001B3866"/>
    <w:rsid w:val="00201A36"/>
    <w:rsid w:val="00277326"/>
    <w:rsid w:val="0029562D"/>
    <w:rsid w:val="00306C65"/>
    <w:rsid w:val="00505D65"/>
    <w:rsid w:val="00662D97"/>
    <w:rsid w:val="0068520C"/>
    <w:rsid w:val="006D3B57"/>
    <w:rsid w:val="006E0DFC"/>
    <w:rsid w:val="009F2971"/>
    <w:rsid w:val="00B17D95"/>
    <w:rsid w:val="00BF0DAF"/>
    <w:rsid w:val="00C2247B"/>
    <w:rsid w:val="00DD0A59"/>
    <w:rsid w:val="00E07A89"/>
    <w:rsid w:val="00E75F9E"/>
    <w:rsid w:val="00F976C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71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2971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2971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F2971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F297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F2971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F2971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F2971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2971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9F2971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9F297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1485</Words>
  <Characters>848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2019-10-18T07:30:00Z</dcterms:created>
  <dcterms:modified xsi:type="dcterms:W3CDTF">2019-10-21T13:11:00Z</dcterms:modified>
</cp:coreProperties>
</file>